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1B" w:rsidRDefault="00974B1B" w:rsidP="00F93E7F">
      <w:pPr>
        <w:rPr>
          <w:rStyle w:val="fontstyle01"/>
          <w:rFonts w:asciiTheme="minorBidi" w:hAnsiTheme="minorBidi"/>
        </w:rPr>
      </w:pPr>
    </w:p>
    <w:p w:rsidR="00F93E7F" w:rsidRPr="00974B1B" w:rsidRDefault="00F93E7F" w:rsidP="00F93E7F">
      <w:pPr>
        <w:rPr>
          <w:rStyle w:val="fontstyle01"/>
          <w:rFonts w:asciiTheme="minorBidi" w:hAnsiTheme="minorBidi"/>
        </w:rPr>
      </w:pPr>
      <w:r w:rsidRPr="00974B1B">
        <w:rPr>
          <w:rStyle w:val="fontstyle01"/>
          <w:rFonts w:asciiTheme="minorBidi" w:hAnsiTheme="minorBidi"/>
        </w:rPr>
        <w:t>Full &amp; Short Report Format: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Title page:</w:t>
      </w:r>
      <w:bookmarkStart w:id="0" w:name="_GoBack"/>
      <w:bookmarkEnd w:id="0"/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Title in capital letters, institution and department, student name, registration number, supervisor’s name, and date. Adequate spacing,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Abstract (see an example below):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Abstract is a brief summary of the report.</w:t>
      </w:r>
    </w:p>
    <w:p w:rsidR="00F93E7F" w:rsidRPr="00974B1B" w:rsidRDefault="00F93E7F" w:rsidP="005E3127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Example: The objective of the experiment is to study … by means of … in the range … Results showed … and</w:t>
      </w:r>
      <w:r w:rsidR="005E312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compared (un)fortunately with (un) published values. It was concluded that …. recommended.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One paragraph preferably less than 200 words.</w:t>
      </w:r>
    </w:p>
    <w:p w:rsidR="00F93E7F" w:rsidRPr="00974B1B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Table of contents: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Section number (if numbering is used), major heading, and page numbers.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Introduction: REMOVE from SHORT REPORT (1 page)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Purpose of experiment (objective).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Approach taken (general remarks). Utility of such measurements.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General background.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Theory: REMOVE from SHORT REPORT (4 pages max)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Equations and supporting references.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Do not use equations or theories that irrelevant to your experiment.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Use appendices for necessary derivations.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Results expected.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Experimental method: REMOVE from SHORT REPORT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This section provides details on experiments conducted. Provide enough details so others can follow your procedure and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duplicate the work.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Equipment used in the experiment. Use schematic diagram of apparatus. Procedure should refer to it.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Procedure of experiment and variables tested; procedure should refer to it.</w:t>
      </w:r>
    </w:p>
    <w:p w:rsidR="00F93E7F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For detailed procedure (steps are preferred) refer to the lab. manual.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This section reports only final results. Raw data and intermediate results not related to the experimental focus should be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placed in the appendices.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Theoretical background should be linked here to the experimental method.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Use unified system of units (SI units are preferred).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Place raw data and tabular data in appendix if extensive.</w:t>
      </w:r>
    </w:p>
    <w:p w:rsidR="00F93E7F" w:rsidRPr="005E3127" w:rsidRDefault="00F93E7F" w:rsidP="00F93E7F">
      <w:pPr>
        <w:rPr>
          <w:rStyle w:val="fontstyle01"/>
          <w:rFonts w:asciiTheme="minorHAnsi" w:hAnsiTheme="minorHAnsi" w:cstheme="minorHAnsi"/>
          <w:sz w:val="24"/>
          <w:szCs w:val="24"/>
          <w:u w:val="wave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Discussion of results (see sample below):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This section discusses the meaning of results in the previous section. Results and Discussion can be presented as two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separate sections or as one section. The former case is preferable in Full Reports and the latter case in Short Reports.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Are the experimental results consistent with those anticipated in the theory section?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Compare results with published ones.</w:t>
      </w:r>
    </w:p>
    <w:p w:rsidR="00F93E7F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Error analysis: evaluate the relative importance of errors.</w:t>
      </w:r>
    </w:p>
    <w:p w:rsidR="00944D73" w:rsidRPr="00974B1B" w:rsidRDefault="00F93E7F" w:rsidP="00F93E7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974B1B">
        <w:rPr>
          <w:rStyle w:val="fontstyle31"/>
          <w:rFonts w:asciiTheme="minorHAnsi" w:hAnsiTheme="minorHAnsi" w:cstheme="minorHAnsi"/>
          <w:sz w:val="24"/>
          <w:szCs w:val="24"/>
        </w:rPr>
        <w:t xml:space="preserve">• </w:t>
      </w:r>
      <w:r w:rsidRPr="00974B1B">
        <w:rPr>
          <w:rStyle w:val="fontstyle21"/>
          <w:rFonts w:asciiTheme="minorHAnsi" w:hAnsiTheme="minorHAnsi" w:cstheme="minorHAnsi"/>
          <w:sz w:val="24"/>
          <w:szCs w:val="24"/>
        </w:rPr>
        <w:t>Anticipate conclusions and recommendations.</w:t>
      </w:r>
    </w:p>
    <w:p w:rsidR="005E3127" w:rsidRDefault="00974B1B" w:rsidP="00974B1B">
      <w:pPr>
        <w:rPr>
          <w:rStyle w:val="fontstyle01"/>
        </w:rPr>
      </w:pPr>
      <w:r w:rsidRPr="005E3127">
        <w:rPr>
          <w:rStyle w:val="fontstyle01"/>
          <w:rFonts w:asciiTheme="minorHAnsi" w:hAnsiTheme="minorHAnsi" w:cstheme="minorHAnsi"/>
          <w:sz w:val="24"/>
          <w:szCs w:val="24"/>
          <w:u w:val="wave"/>
        </w:rPr>
        <w:t>Conclusions &amp; Recommendations:</w:t>
      </w:r>
      <w:r>
        <w:rPr>
          <w:rStyle w:val="fontstyle01"/>
        </w:rPr>
        <w:t xml:space="preserve"> 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Conclusions: A short restatement of important points presented in the report.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Summaries of the main ones.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Do not discuss results here and do not conclude anything that had not been discussed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Address the objective of experiment.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Once conclusions are made, make some recommendations to the utilities of those conclusions.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In Recommendations, explain how useful the methodology and the results are, and mention restrictions or limits pertaining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to the use of the results.</w:t>
      </w:r>
    </w:p>
    <w:p w:rsidR="00974B1B" w:rsidRPr="005E3127" w:rsidRDefault="00974B1B" w:rsidP="00974B1B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E3127">
        <w:rPr>
          <w:rStyle w:val="fontstyle21"/>
          <w:rFonts w:asciiTheme="minorHAnsi" w:hAnsiTheme="minorHAnsi" w:cstheme="minorHAnsi"/>
          <w:sz w:val="24"/>
          <w:szCs w:val="24"/>
        </w:rPr>
        <w:t>• Conclusions and recommendations may be in the form of descriptive paragraphs or running lists.</w:t>
      </w:r>
    </w:p>
    <w:sectPr w:rsidR="00974B1B" w:rsidRPr="005E3127" w:rsidSect="005E3127">
      <w:headerReference w:type="default" r:id="rId6"/>
      <w:pgSz w:w="11906" w:h="16838"/>
      <w:pgMar w:top="1985" w:right="1021" w:bottom="1440" w:left="102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BE" w:rsidRDefault="002351BE" w:rsidP="00974B1B">
      <w:pPr>
        <w:spacing w:after="0" w:line="240" w:lineRule="auto"/>
      </w:pPr>
      <w:r>
        <w:separator/>
      </w:r>
    </w:p>
  </w:endnote>
  <w:endnote w:type="continuationSeparator" w:id="0">
    <w:p w:rsidR="002351BE" w:rsidRDefault="002351BE" w:rsidP="0097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BE" w:rsidRDefault="002351BE" w:rsidP="00974B1B">
      <w:pPr>
        <w:spacing w:after="0" w:line="240" w:lineRule="auto"/>
      </w:pPr>
      <w:r>
        <w:separator/>
      </w:r>
    </w:p>
  </w:footnote>
  <w:footnote w:type="continuationSeparator" w:id="0">
    <w:p w:rsidR="002351BE" w:rsidRDefault="002351BE" w:rsidP="0097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27" w:rsidRDefault="005E3127" w:rsidP="005E3127">
    <w:pPr>
      <w:pStyle w:val="Header"/>
      <w:jc w:val="center"/>
      <w:rPr>
        <w:rFonts w:ascii="Times-Roman" w:hAnsi="Times-Roman"/>
        <w:color w:val="000000"/>
        <w:sz w:val="24"/>
        <w:szCs w:val="24"/>
      </w:rPr>
    </w:pPr>
    <w:r w:rsidRPr="00974B1B">
      <w:rPr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358DA8AE" wp14:editId="168CF581">
          <wp:simplePos x="0" y="0"/>
          <wp:positionH relativeFrom="column">
            <wp:posOffset>5474335</wp:posOffset>
          </wp:positionH>
          <wp:positionV relativeFrom="paragraph">
            <wp:posOffset>6985</wp:posOffset>
          </wp:positionV>
          <wp:extent cx="1029970" cy="514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E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B1B">
      <w:rPr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47B17765" wp14:editId="7E3E2CAA">
          <wp:simplePos x="0" y="0"/>
          <wp:positionH relativeFrom="margin">
            <wp:posOffset>-10160</wp:posOffset>
          </wp:positionH>
          <wp:positionV relativeFrom="paragraph">
            <wp:posOffset>-12065</wp:posOffset>
          </wp:positionV>
          <wp:extent cx="638175" cy="810260"/>
          <wp:effectExtent l="0" t="0" r="952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4B1B" w:rsidRPr="00974B1B" w:rsidRDefault="00371BBB" w:rsidP="005E3127">
    <w:pPr>
      <w:pStyle w:val="Header"/>
      <w:jc w:val="center"/>
      <w:rPr>
        <w:rFonts w:ascii="Times-Roman" w:hAnsi="Times-Roman"/>
        <w:color w:val="000000"/>
        <w:sz w:val="24"/>
        <w:szCs w:val="24"/>
      </w:rPr>
    </w:pPr>
    <w:r>
      <w:rPr>
        <w:rFonts w:ascii="Times-Roman" w:hAnsi="Times-Roman"/>
        <w:color w:val="000000"/>
        <w:sz w:val="24"/>
        <w:szCs w:val="24"/>
      </w:rPr>
      <w:t>SCHOOL OF ENGINEERING</w:t>
    </w:r>
  </w:p>
  <w:p w:rsidR="00974B1B" w:rsidRDefault="00974B1B" w:rsidP="0011154B">
    <w:pPr>
      <w:pStyle w:val="Header"/>
      <w:jc w:val="center"/>
      <w:rPr>
        <w:rFonts w:ascii="Times-Roman" w:hAnsi="Times-Roman"/>
        <w:color w:val="000000"/>
        <w:sz w:val="24"/>
        <w:szCs w:val="24"/>
      </w:rPr>
    </w:pPr>
    <w:r w:rsidRPr="00974B1B">
      <w:rPr>
        <w:rFonts w:ascii="Times-Roman" w:hAnsi="Times-Roman"/>
        <w:color w:val="000000"/>
        <w:sz w:val="24"/>
        <w:szCs w:val="24"/>
      </w:rPr>
      <w:t xml:space="preserve">DEPARTMENT OF </w:t>
    </w:r>
    <w:r w:rsidR="0011154B">
      <w:rPr>
        <w:rFonts w:ascii="Times-Roman" w:hAnsi="Times-Roman"/>
        <w:color w:val="000000"/>
        <w:sz w:val="24"/>
        <w:szCs w:val="24"/>
      </w:rPr>
      <w:t>CIVIL ENGINEERING</w:t>
    </w:r>
  </w:p>
  <w:p w:rsidR="0011154B" w:rsidRPr="00974B1B" w:rsidRDefault="0011154B" w:rsidP="0011154B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7F"/>
    <w:rsid w:val="0011154B"/>
    <w:rsid w:val="00211FAC"/>
    <w:rsid w:val="002351BE"/>
    <w:rsid w:val="00371BBB"/>
    <w:rsid w:val="00396F1D"/>
    <w:rsid w:val="005E3127"/>
    <w:rsid w:val="00660D79"/>
    <w:rsid w:val="00894137"/>
    <w:rsid w:val="00974B1B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8EC3"/>
  <w15:chartTrackingRefBased/>
  <w15:docId w15:val="{8B9DFF6A-6F32-45CA-8447-C1C1C2B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3E7F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3E7F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F93E7F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paragraph" w:styleId="NoSpacing">
    <w:name w:val="No Spacing"/>
    <w:uiPriority w:val="1"/>
    <w:qFormat/>
    <w:rsid w:val="00F93E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B1B"/>
  </w:style>
  <w:style w:type="paragraph" w:styleId="Footer">
    <w:name w:val="footer"/>
    <w:basedOn w:val="Normal"/>
    <w:link w:val="FooterChar"/>
    <w:uiPriority w:val="99"/>
    <w:unhideWhenUsed/>
    <w:rsid w:val="0097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8F42B6F7E7F418ABC5D42BDD0930E" ma:contentTypeVersion="8" ma:contentTypeDescription="Create a new document." ma:contentTypeScope="" ma:versionID="7518367bdf97231ade494d3f578e6d60">
  <xsd:schema xmlns:xsd="http://www.w3.org/2001/XMLSchema" xmlns:xs="http://www.w3.org/2001/XMLSchema" xmlns:p="http://schemas.microsoft.com/office/2006/metadata/properties" xmlns:ns2="fac0a14f-2977-49cd-a32d-70533eb4cda5" xmlns:ns3="216664f7-1da9-439b-a754-3c79b7ae56da" xmlns:ns4="4c854669-c37d-4e1c-9895-ff9cd39da670" targetNamespace="http://schemas.microsoft.com/office/2006/metadata/properties" ma:root="true" ma:fieldsID="b841843d5dd91b5bbeee9b57ec441f35" ns2:_="" ns3:_="" ns4:_="">
    <xsd:import namespace="fac0a14f-2977-49cd-a32d-70533eb4cda5"/>
    <xsd:import namespace="216664f7-1da9-439b-a754-3c79b7ae56da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Department_x003a_DepartmentName_x0020__x0028_linked_x0020_to_x0020_item_x0029_" minOccurs="0"/>
                <xsd:element ref="ns2:Department_x003a_ID" minOccurs="0"/>
                <xsd:element ref="ns3:LabName" minOccurs="0"/>
                <xsd:element ref="ns3:LabName_x003a_Laboratory_x0020_Titl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a14f-2977-49cd-a32d-70533eb4cda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indexed="true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Department_x003a_DepartmentName_x0020__x0028_linked_x0020_to_x0020_item_x0029_" ma:index="10" nillable="true" ma:displayName="Department:DepartmentName (linked to item)" ma:list="{30104ebb-e96e-45ba-b218-0ed835a35cac}" ma:internalName="Department_x003a_DepartmentName_x0020__x0028_linked_x0020_to_x0020_item_x0029_" ma:readOnly="true" ma:showField="LinkTitleNoMenu" ma:web="4c854669-c37d-4e1c-9895-ff9cd39da670">
      <xsd:simpleType>
        <xsd:restriction base="dms:Lookup"/>
      </xsd:simpleType>
    </xsd:element>
    <xsd:element name="Department_x003a_ID" ma:index="11" nillable="true" ma:displayName="Department:ID" ma:list="{30104ebb-e96e-45ba-b218-0ed835a35cac}" ma:internalName="Department_x003a_ID" ma:readOnly="true" ma:showField="ID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64f7-1da9-439b-a754-3c79b7ae56da" elementFormDefault="qualified">
    <xsd:import namespace="http://schemas.microsoft.com/office/2006/documentManagement/types"/>
    <xsd:import namespace="http://schemas.microsoft.com/office/infopath/2007/PartnerControls"/>
    <xsd:element name="LabName" ma:index="12" nillable="true" ma:displayName="LabName" ma:list="{c9f54234-a29d-4498-abd1-3cc030cb4fdd}" ma:internalName="LabName" ma:showField="Title">
      <xsd:simpleType>
        <xsd:restriction base="dms:Lookup"/>
      </xsd:simpleType>
    </xsd:element>
    <xsd:element name="LabName_x003a_Laboratory_x0020_Title" ma:index="13" nillable="true" ma:displayName="LabName:Laboratory Title" ma:list="{c9f54234-a29d-4498-abd1-3cc030cb4fdd}" ma:internalName="LabName_x003a_Laboratory_x0020_Title" ma:readOnly="true" ma:showField="Title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Name xmlns="216664f7-1da9-439b-a754-3c79b7ae56da">83</LabName>
    <Department xmlns="fac0a14f-2977-49cd-a32d-70533eb4cda5">1</Department>
  </documentManagement>
</p:properties>
</file>

<file path=customXml/itemProps1.xml><?xml version="1.0" encoding="utf-8"?>
<ds:datastoreItem xmlns:ds="http://schemas.openxmlformats.org/officeDocument/2006/customXml" ds:itemID="{886B8464-AAFF-492B-9676-22C01BF868E6}"/>
</file>

<file path=customXml/itemProps2.xml><?xml version="1.0" encoding="utf-8"?>
<ds:datastoreItem xmlns:ds="http://schemas.openxmlformats.org/officeDocument/2006/customXml" ds:itemID="{5EFA0E91-BD3B-43E9-989E-164EBF78EEE3}"/>
</file>

<file path=customXml/itemProps3.xml><?xml version="1.0" encoding="utf-8"?>
<ds:datastoreItem xmlns:ds="http://schemas.openxmlformats.org/officeDocument/2006/customXml" ds:itemID="{12A58B45-8859-4960-89A1-02AB6B89D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</dc:title>
  <dc:subject/>
  <dc:creator>Ali Ibrahim</dc:creator>
  <cp:keywords/>
  <dc:description/>
  <cp:lastModifiedBy>Tareq Jawhar</cp:lastModifiedBy>
  <cp:revision>4</cp:revision>
  <dcterms:created xsi:type="dcterms:W3CDTF">2024-08-25T05:17:00Z</dcterms:created>
  <dcterms:modified xsi:type="dcterms:W3CDTF">2024-08-25T10:37:00Z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0x010100DED8F42B6F7E7F418ABC5D42BDD0930E</vt:lpwstr>
  </property>
</Properties>
</file>